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8D" w:rsidRDefault="00006A21" w:rsidP="008750A8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Политика</w:t>
      </w:r>
      <w:r w:rsidR="00DB7DCB" w:rsidRPr="00DB7DC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конфиденциальности </w:t>
      </w:r>
      <w:r w:rsidR="0086248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персональных</w:t>
      </w:r>
      <w:r w:rsidR="007E5CC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данных</w:t>
      </w:r>
      <w:r w:rsidR="0086248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, обрабатываемых посредством сайта </w:t>
      </w:r>
    </w:p>
    <w:p w:rsidR="008750A8" w:rsidRPr="008750A8" w:rsidRDefault="00C04841" w:rsidP="008750A8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C0484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https://</w:t>
      </w:r>
      <w:r w:rsidR="00006A21" w:rsidRPr="00006A2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zainform.ru</w:t>
      </w:r>
      <w:r w:rsidRPr="00C0484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/</w:t>
      </w:r>
    </w:p>
    <w:p w:rsidR="008750A8" w:rsidRPr="008750A8" w:rsidRDefault="008750A8" w:rsidP="008750A8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Адрес </w:t>
      </w:r>
      <w:r w:rsidR="0086248D">
        <w:rPr>
          <w:rFonts w:ascii="Arial" w:eastAsia="Times New Roman" w:hAnsi="Arial" w:cs="Arial"/>
          <w:sz w:val="24"/>
          <w:szCs w:val="24"/>
          <w:lang w:eastAsia="ru-RU"/>
        </w:rPr>
        <w:t>Общества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655CE8" w:rsidRPr="00655CE8">
        <w:rPr>
          <w:rFonts w:ascii="Arial" w:eastAsia="Times New Roman" w:hAnsi="Arial" w:cs="Arial"/>
          <w:sz w:val="24"/>
          <w:szCs w:val="24"/>
          <w:lang w:eastAsia="ru-RU"/>
        </w:rPr>
        <w:t>443001, Самарская обл., г. Самара, Ленинский р-н, ул</w:t>
      </w:r>
      <w:r w:rsidR="00006A21">
        <w:rPr>
          <w:rFonts w:ascii="Arial" w:eastAsia="Times New Roman" w:hAnsi="Arial" w:cs="Arial"/>
          <w:sz w:val="24"/>
          <w:szCs w:val="24"/>
          <w:lang w:eastAsia="ru-RU"/>
        </w:rPr>
        <w:t>. Ульяновская, д. 52/55</w:t>
      </w:r>
    </w:p>
    <w:p w:rsidR="008750A8" w:rsidRPr="008750A8" w:rsidRDefault="008750A8" w:rsidP="007246C4">
      <w:pPr>
        <w:shd w:val="clear" w:color="auto" w:fill="F8F8F8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 w:rsidR="00F61920">
        <w:rPr>
          <w:rFonts w:ascii="Arial" w:eastAsia="Times New Roman" w:hAnsi="Arial" w:cs="Arial"/>
          <w:sz w:val="24"/>
          <w:szCs w:val="24"/>
          <w:lang w:eastAsia="ru-RU"/>
        </w:rPr>
        <w:t xml:space="preserve">сайт </w:t>
      </w:r>
      <w:r w:rsidR="00006A21" w:rsidRPr="00006A21">
        <w:rPr>
          <w:rFonts w:ascii="Arial" w:eastAsia="Times New Roman" w:hAnsi="Arial" w:cs="Arial"/>
          <w:sz w:val="24"/>
          <w:szCs w:val="24"/>
          <w:lang w:eastAsia="ru-RU"/>
        </w:rPr>
        <w:t>СРОО "За информационное общество"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>, расположенн</w:t>
      </w:r>
      <w:r w:rsidR="00F61920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на доменном имени </w:t>
      </w:r>
      <w:r w:rsidR="00006A21" w:rsidRPr="00006A21">
        <w:rPr>
          <w:rFonts w:ascii="Arial" w:eastAsia="Times New Roman" w:hAnsi="Arial" w:cs="Arial"/>
          <w:sz w:val="24"/>
          <w:szCs w:val="24"/>
          <w:lang w:eastAsia="ru-RU"/>
        </w:rPr>
        <w:t>zainform.ru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, может получить о Пользователе во время посещения и использования Пользователем </w:t>
      </w:r>
      <w:r w:rsidR="00F61920">
        <w:rPr>
          <w:rFonts w:ascii="Arial" w:eastAsia="Times New Roman" w:hAnsi="Arial" w:cs="Arial"/>
          <w:sz w:val="24"/>
          <w:szCs w:val="24"/>
          <w:lang w:eastAsia="ru-RU"/>
        </w:rPr>
        <w:t>сайта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, программ и продуктов </w:t>
      </w:r>
      <w:r w:rsidR="00F61920">
        <w:rPr>
          <w:rFonts w:ascii="Arial" w:eastAsia="Times New Roman" w:hAnsi="Arial" w:cs="Arial"/>
          <w:sz w:val="24"/>
          <w:szCs w:val="24"/>
          <w:lang w:eastAsia="ru-RU"/>
        </w:rPr>
        <w:t>сайта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50A8" w:rsidRPr="008750A8" w:rsidRDefault="008750A8" w:rsidP="00470F9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 ТЕРМИНОВ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В настоящей Политике конфиденциальности используются следующие термины: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«Сайт» — </w:t>
      </w:r>
      <w:r w:rsidR="00F61920" w:rsidRPr="00F61920">
        <w:rPr>
          <w:rFonts w:ascii="Arial" w:eastAsia="Times New Roman" w:hAnsi="Arial" w:cs="Arial"/>
          <w:sz w:val="24"/>
          <w:szCs w:val="24"/>
          <w:lang w:eastAsia="ru-RU"/>
        </w:rPr>
        <w:t>это набор логически связанных между собой веб-страниц, расположенных в Сети под единым именем — доменом.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«Оператор сайта» (далее – Оператор) – уполномоченные на управление сайтом сотрудники, действующие от имени </w:t>
      </w:r>
      <w:r w:rsidR="00006A21" w:rsidRPr="00006A21">
        <w:rPr>
          <w:rFonts w:ascii="Arial" w:eastAsia="Times New Roman" w:hAnsi="Arial" w:cs="Arial"/>
          <w:sz w:val="24"/>
          <w:szCs w:val="24"/>
          <w:lang w:eastAsia="ru-RU"/>
        </w:rPr>
        <w:t>СРОО "За информационное общество"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>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«Персональные данные» 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E3832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«Пользователь сайта» (далее — Пользователь) – лицо, имеющее доступ к Сайту, посредством сети Интернет и использующее Сайт сетевого издания.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8750A8">
        <w:rPr>
          <w:rFonts w:ascii="Arial" w:eastAsia="Times New Roman" w:hAnsi="Arial" w:cs="Arial"/>
          <w:sz w:val="24"/>
          <w:szCs w:val="24"/>
          <w:lang w:eastAsia="ru-RU"/>
        </w:rPr>
        <w:t>Cookies</w:t>
      </w:r>
      <w:proofErr w:type="spellEnd"/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» — небольшой фрагмент данных, отправленный веб-сервером и хранимый на компьютере пользователя, который веб-клиент или веб-браузер 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каждый раз пересылает веб-серверу в HTTP-запросе при попытке открыть страницу соответствующего сайта.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«IP-адрес» — уникальный сетевой адрес узла в компьютерной сети, построенной по протоколу IP.</w:t>
      </w:r>
    </w:p>
    <w:p w:rsidR="008750A8" w:rsidRPr="008750A8" w:rsidRDefault="008750A8" w:rsidP="00470F9F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2.1. Посещение и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2.3. Настоящая Политика конфиденциальности применяется только к </w:t>
      </w:r>
      <w:r w:rsidR="00F61920">
        <w:rPr>
          <w:rFonts w:ascii="Arial" w:eastAsia="Times New Roman" w:hAnsi="Arial" w:cs="Arial"/>
          <w:sz w:val="24"/>
          <w:szCs w:val="24"/>
          <w:lang w:eastAsia="ru-RU"/>
        </w:rPr>
        <w:t xml:space="preserve">сайту 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192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21F95" w:rsidRPr="00C21F95">
        <w:rPr>
          <w:rFonts w:ascii="Arial" w:eastAsia="Times New Roman" w:hAnsi="Arial" w:cs="Arial"/>
          <w:sz w:val="24"/>
          <w:szCs w:val="24"/>
          <w:lang w:eastAsia="ru-RU"/>
        </w:rPr>
        <w:t>zainform.ru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>, программ и продуктов Сайта. Сайт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2.4. Оператор не проверяет достоверность персональных данных, предоставляемых Пользователем Сайта.</w:t>
      </w:r>
    </w:p>
    <w:p w:rsidR="008750A8" w:rsidRPr="008750A8" w:rsidRDefault="008750A8" w:rsidP="00470F9F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ПРЕДМЕТ ПОЛИТИКИ КОНФИДЕНЦИАЛЬНОСТИ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3.1. Настоящая Политика конфиденциальности устанавливает обязательства Оператора по неразглашению и обеспечению режима защиты конфиденциальности персональных данных, которые Пользователь предоставляет</w:t>
      </w:r>
      <w:r w:rsidR="00C428F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28FB">
        <w:rPr>
          <w:rFonts w:ascii="Arial" w:eastAsia="Times New Roman" w:hAnsi="Arial" w:cs="Arial"/>
          <w:sz w:val="24"/>
          <w:szCs w:val="24"/>
          <w:lang w:eastAsia="ru-RU"/>
        </w:rPr>
        <w:t>пользуясь Сайтом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428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 Сайт защищает Данные, которые автоматически передаются в процессе </w:t>
      </w:r>
      <w:r w:rsidR="00C04841">
        <w:rPr>
          <w:rFonts w:ascii="Arial" w:eastAsia="Times New Roman" w:hAnsi="Arial" w:cs="Arial"/>
          <w:sz w:val="24"/>
          <w:szCs w:val="24"/>
          <w:lang w:eastAsia="ru-RU"/>
        </w:rPr>
        <w:t>посещении страниц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04841" w:rsidRPr="008C5251" w:rsidRDefault="00C04841" w:rsidP="00C04841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IP адрес;</w:t>
      </w:r>
    </w:p>
    <w:p w:rsidR="00C04841" w:rsidRPr="008C5251" w:rsidRDefault="00C04841" w:rsidP="00C04841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информация из </w:t>
      </w:r>
      <w:proofErr w:type="spellStart"/>
      <w:r w:rsidRPr="008C5251">
        <w:rPr>
          <w:rFonts w:ascii="Arial" w:hAnsi="Arial" w:cs="Arial"/>
        </w:rPr>
        <w:t>cookies</w:t>
      </w:r>
      <w:proofErr w:type="spellEnd"/>
      <w:r w:rsidRPr="008C5251">
        <w:rPr>
          <w:rFonts w:ascii="Arial" w:hAnsi="Arial" w:cs="Arial"/>
        </w:rPr>
        <w:t>;</w:t>
      </w:r>
    </w:p>
    <w:p w:rsidR="00C04841" w:rsidRPr="008C5251" w:rsidRDefault="00C04841" w:rsidP="00C04841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информация о браузере;</w:t>
      </w:r>
    </w:p>
    <w:p w:rsidR="00C04841" w:rsidRPr="008C5251" w:rsidRDefault="00C04841" w:rsidP="00C04841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время доступа;</w:t>
      </w:r>
    </w:p>
    <w:p w:rsidR="00C04841" w:rsidRDefault="00C04841" w:rsidP="00C04841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proofErr w:type="spellStart"/>
      <w:r w:rsidRPr="008C5251">
        <w:rPr>
          <w:rFonts w:ascii="Arial" w:hAnsi="Arial" w:cs="Arial"/>
        </w:rPr>
        <w:t>реферер</w:t>
      </w:r>
      <w:proofErr w:type="spellEnd"/>
      <w:r w:rsidRPr="008C5251">
        <w:rPr>
          <w:rFonts w:ascii="Arial" w:hAnsi="Arial" w:cs="Arial"/>
        </w:rPr>
        <w:t xml:space="preserve"> (адрес предыдущей страницы)</w:t>
      </w:r>
      <w:r>
        <w:rPr>
          <w:rFonts w:ascii="Arial" w:hAnsi="Arial" w:cs="Arial"/>
        </w:rPr>
        <w:t>;</w:t>
      </w:r>
    </w:p>
    <w:p w:rsidR="0031592C" w:rsidRDefault="00C428FB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>Данная информация используется с целью</w:t>
      </w:r>
      <w:r w:rsidR="0031592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750A8" w:rsidRPr="008750A8" w:rsidRDefault="0031592C" w:rsidP="00C04841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— </w:t>
      </w:r>
      <w:r w:rsidR="00C04841" w:rsidRPr="00C04841">
        <w:rPr>
          <w:rFonts w:ascii="Arial" w:eastAsia="Times New Roman" w:hAnsi="Arial" w:cs="Arial"/>
          <w:sz w:val="24"/>
          <w:szCs w:val="24"/>
          <w:lang w:eastAsia="ru-RU"/>
        </w:rPr>
        <w:t>измерения работоспо</w:t>
      </w:r>
      <w:r w:rsidR="00655CE8">
        <w:rPr>
          <w:rFonts w:ascii="Arial" w:eastAsia="Times New Roman" w:hAnsi="Arial" w:cs="Arial"/>
          <w:sz w:val="24"/>
          <w:szCs w:val="24"/>
          <w:lang w:eastAsia="ru-RU"/>
        </w:rPr>
        <w:t>собности и посещаемости Сайта</w:t>
      </w:r>
      <w:r w:rsidR="00C04841" w:rsidRPr="00C048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50A8" w:rsidRPr="008750A8" w:rsidRDefault="00C428FB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3.4.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>Оператор осуществляет сбор статистики об IP-адресах своих посетителей.</w:t>
      </w:r>
      <w:r w:rsidR="003159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Любая иная персональная информация неоговоренная выше (тип устройства, 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1592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.2. и </w:t>
      </w:r>
      <w:r w:rsidR="0031592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>.3. настоящей Политики конфиденциальности.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428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Отключение </w:t>
      </w:r>
      <w:proofErr w:type="spellStart"/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>cookies</w:t>
      </w:r>
      <w:proofErr w:type="spellEnd"/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может повлечь невозможность доступа к</w:t>
      </w:r>
      <w:r w:rsidR="0031592C">
        <w:rPr>
          <w:rFonts w:ascii="Arial" w:eastAsia="Times New Roman" w:hAnsi="Arial" w:cs="Arial"/>
          <w:sz w:val="24"/>
          <w:szCs w:val="24"/>
          <w:lang w:eastAsia="ru-RU"/>
        </w:rPr>
        <w:t xml:space="preserve"> некоторым частям Сайта</w:t>
      </w:r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50A8" w:rsidRPr="0031592C" w:rsidRDefault="008750A8" w:rsidP="00470F9F">
      <w:pPr>
        <w:pStyle w:val="a5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59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СПОСОБЫ И СРОКИ ОБРАБОТКИ ПЕРСОНАЛЬНОЙ ИНФОРМАЦИИ</w:t>
      </w:r>
    </w:p>
    <w:p w:rsidR="008750A8" w:rsidRPr="008750A8" w:rsidRDefault="0031592C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.1. Обработка персональных данных Пользователя осуществляется любым законным способом, в том числе в информационных системах персональных данных с использованием средств </w:t>
      </w:r>
      <w:r w:rsidR="00433DA4">
        <w:rPr>
          <w:rFonts w:ascii="Arial" w:eastAsia="Times New Roman" w:hAnsi="Arial" w:cs="Arial"/>
          <w:sz w:val="24"/>
          <w:szCs w:val="24"/>
          <w:lang w:eastAsia="ru-RU"/>
        </w:rPr>
        <w:t>автоматизации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 При достижении целей обработки Персональных данных, а также в случае отзыва Пользователем согласия на обработку персональных данных, Персональные данные подлежат уничтожению</w:t>
      </w:r>
      <w:r w:rsidR="000A38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383E" w:rsidRPr="000A383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0A383E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требованиями </w:t>
      </w:r>
      <w:r w:rsidR="000A383E" w:rsidRPr="000A383E">
        <w:rPr>
          <w:rFonts w:ascii="Arial" w:eastAsia="Times New Roman" w:hAnsi="Arial" w:cs="Arial"/>
          <w:sz w:val="24"/>
          <w:szCs w:val="24"/>
          <w:lang w:eastAsia="ru-RU"/>
        </w:rPr>
        <w:t>организацион</w:t>
      </w:r>
      <w:r w:rsidR="000A383E">
        <w:rPr>
          <w:rFonts w:ascii="Arial" w:eastAsia="Times New Roman" w:hAnsi="Arial" w:cs="Arial"/>
          <w:sz w:val="24"/>
          <w:szCs w:val="24"/>
          <w:lang w:eastAsia="ru-RU"/>
        </w:rPr>
        <w:t>но-распорядительной документации</w:t>
      </w:r>
      <w:r w:rsidR="000A383E" w:rsidRPr="000A383E">
        <w:rPr>
          <w:rFonts w:ascii="Arial" w:eastAsia="Times New Roman" w:hAnsi="Arial" w:cs="Arial"/>
          <w:sz w:val="24"/>
          <w:szCs w:val="24"/>
          <w:lang w:eastAsia="ru-RU"/>
        </w:rPr>
        <w:t xml:space="preserve"> Оператора.</w:t>
      </w:r>
    </w:p>
    <w:p w:rsidR="00731A0B" w:rsidRDefault="00731A0B" w:rsidP="00731A0B">
      <w:pPr>
        <w:spacing w:before="100" w:after="100" w:line="240" w:lineRule="auto"/>
        <w:jc w:val="both"/>
        <w:rPr>
          <w:rFonts w:ascii="Arial" w:eastAsia="Arial" w:hAnsi="Arial" w:cs="Arial"/>
          <w:sz w:val="24"/>
          <w:shd w:val="clear" w:color="auto" w:fill="F8F8F8"/>
        </w:rPr>
      </w:pPr>
      <w:r>
        <w:rPr>
          <w:rFonts w:ascii="Arial" w:eastAsia="Arial" w:hAnsi="Arial" w:cs="Arial"/>
          <w:sz w:val="24"/>
          <w:shd w:val="clear" w:color="auto" w:fill="F8F8F8"/>
        </w:rPr>
        <w:t xml:space="preserve">4.2. Собранная при помощи cookie информация не может идентифицировать Пользователя, однако может помочь нам улучшить работу нашего Сайта. Информация об использовании </w:t>
      </w:r>
    </w:p>
    <w:p w:rsidR="00731A0B" w:rsidRDefault="00731A0B" w:rsidP="00731A0B">
      <w:pPr>
        <w:spacing w:before="100" w:after="100" w:line="240" w:lineRule="auto"/>
        <w:jc w:val="both"/>
        <w:rPr>
          <w:rFonts w:ascii="Arial" w:eastAsia="Arial" w:hAnsi="Arial" w:cs="Arial"/>
          <w:sz w:val="24"/>
          <w:shd w:val="clear" w:color="auto" w:fill="F8F8F8"/>
        </w:rPr>
      </w:pPr>
      <w:r>
        <w:rPr>
          <w:rFonts w:ascii="Arial" w:eastAsia="Arial" w:hAnsi="Arial" w:cs="Arial"/>
          <w:sz w:val="24"/>
          <w:shd w:val="clear" w:color="auto" w:fill="F8F8F8"/>
        </w:rPr>
        <w:t>4.3.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433DA4" w:rsidRDefault="0031592C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33DA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33DA4" w:rsidRPr="008750A8">
        <w:rPr>
          <w:rFonts w:ascii="Arial" w:eastAsia="Times New Roman" w:hAnsi="Arial" w:cs="Arial"/>
          <w:sz w:val="24"/>
          <w:szCs w:val="24"/>
          <w:lang w:eastAsia="ru-RU"/>
        </w:rPr>
        <w:t>Оператор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433DA4" w:rsidRPr="008750A8" w:rsidRDefault="0031592C" w:rsidP="00433DA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33DA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33DA4" w:rsidRPr="008750A8">
        <w:rPr>
          <w:rFonts w:ascii="Arial" w:eastAsia="Times New Roman" w:hAnsi="Arial" w:cs="Arial"/>
          <w:sz w:val="24"/>
          <w:szCs w:val="24"/>
          <w:lang w:eastAsia="ru-RU"/>
        </w:rPr>
        <w:t>При утрате или разглашении персональных данных Оператор информирует Пользователя об утрате или разглашении персональных данных.</w:t>
      </w:r>
    </w:p>
    <w:p w:rsidR="008750A8" w:rsidRDefault="0031592C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33DA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 Оператор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433DA4" w:rsidRDefault="00433DA4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0A8" w:rsidRPr="000835F8" w:rsidRDefault="008750A8" w:rsidP="000835F8">
      <w:pPr>
        <w:pStyle w:val="a5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ОБЯЗАТЕЛЬСТВА СТОРОН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.1. Оператор обязан: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.1.1. Использовать полученную информацию исключительно для целей, указанных в п. </w:t>
      </w:r>
      <w:r w:rsidR="00433DA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Политики конфиденциальности.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.1.2. Обеспечить хранение конфиденциальной информации в тайне, не р</w:t>
      </w:r>
      <w:r>
        <w:rPr>
          <w:rFonts w:ascii="Arial" w:eastAsia="Times New Roman" w:hAnsi="Arial" w:cs="Arial"/>
          <w:sz w:val="24"/>
          <w:szCs w:val="24"/>
          <w:lang w:eastAsia="ru-RU"/>
        </w:rPr>
        <w:t>аспространять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4.2. и 4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.3. настоящей Политики Конфиденциальности.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.1.3.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.1.4. Осуществить блокирование персональных данных, относящихся к соответствующему Пользователю, с момента обращения или запроса </w:t>
      </w:r>
      <w:proofErr w:type="gramStart"/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Пользователя</w:t>
      </w:r>
      <w:proofErr w:type="gramEnd"/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или его законного представителя либо уполномоченного органа по 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8750A8" w:rsidRPr="000835F8" w:rsidRDefault="008750A8" w:rsidP="000835F8">
      <w:pPr>
        <w:pStyle w:val="a5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ОТВЕТСТВЕННОСТЬ СТОРОН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утраты или разглашения Конфиденциальной информации Оператор не несёт ответственность, если данная конфиденциальная информация:</w:t>
      </w:r>
    </w:p>
    <w:p w:rsidR="000835F8" w:rsidRDefault="000835F8" w:rsidP="000835F8">
      <w:pPr>
        <w:shd w:val="clear" w:color="auto" w:fill="F8F8F8"/>
        <w:tabs>
          <w:tab w:val="left" w:pos="284"/>
        </w:tabs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Стала публичным достоянием до её утраты или разглашения.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br/>
        <w:t>— Была получена от третьей стороны до момента её получения Оператором.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835F8" w:rsidRPr="008750A8" w:rsidRDefault="000835F8" w:rsidP="000835F8">
      <w:pPr>
        <w:shd w:val="clear" w:color="auto" w:fill="F8F8F8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6.2.</w:t>
      </w:r>
      <w:r w:rsidRPr="000835F8"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Сотрудники</w:t>
      </w:r>
      <w:r w:rsidRPr="000835F8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750A8" w:rsidRPr="000835F8" w:rsidRDefault="008750A8" w:rsidP="000835F8">
      <w:pPr>
        <w:pStyle w:val="a5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РАЗРЕШЕНИЕ СПОРОВ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.1. До обращения в суд с исковым заявлением по спорам, возникающим из отношений между Пользователем и Оператором, обязательным является предъявление претензии (письменного предложения о добровольном урегулировании спора).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Start"/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2 .Получатель</w:t>
      </w:r>
      <w:proofErr w:type="gramEnd"/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.4. К настоящей Политике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8750A8" w:rsidRPr="000835F8" w:rsidRDefault="008750A8" w:rsidP="000835F8">
      <w:pPr>
        <w:pStyle w:val="a5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ДОПОЛНИТЕЛЬНЫЕ УСЛОВИЯ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.1. Оператор вправе вносить изменения в настоящую Политику конфиденциальности без согласия Пользователя.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BB166C" w:rsidRPr="00DB7DCB" w:rsidRDefault="000835F8" w:rsidP="00E332D4">
      <w:pPr>
        <w:shd w:val="clear" w:color="auto" w:fill="F8F8F8"/>
        <w:spacing w:before="100" w:beforeAutospacing="1" w:after="100" w:afterAutospacing="1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.3. Действующая Политика конфиденциальности размещена на странице по адресу: </w:t>
      </w:r>
      <w:r w:rsidR="00731A0B" w:rsidRPr="00731A0B">
        <w:rPr>
          <w:rFonts w:ascii="Arial" w:eastAsia="Times New Roman" w:hAnsi="Arial" w:cs="Arial"/>
          <w:sz w:val="24"/>
          <w:szCs w:val="24"/>
          <w:lang w:eastAsia="ru-RU"/>
        </w:rPr>
        <w:t>https://</w:t>
      </w:r>
      <w:bookmarkStart w:id="0" w:name="_GoBack"/>
      <w:bookmarkEnd w:id="0"/>
      <w:r w:rsidR="00364AAA" w:rsidRPr="00364AAA">
        <w:rPr>
          <w:rFonts w:ascii="Arial" w:eastAsia="Times New Roman" w:hAnsi="Arial" w:cs="Arial"/>
          <w:sz w:val="24"/>
          <w:szCs w:val="24"/>
          <w:lang w:eastAsia="ru-RU"/>
        </w:rPr>
        <w:t>zainform.ru</w:t>
      </w:r>
      <w:r w:rsidR="00731A0B" w:rsidRPr="00731A0B">
        <w:rPr>
          <w:rFonts w:ascii="Arial" w:eastAsia="Times New Roman" w:hAnsi="Arial" w:cs="Arial"/>
          <w:sz w:val="24"/>
          <w:szCs w:val="24"/>
          <w:lang w:eastAsia="ru-RU"/>
        </w:rPr>
        <w:t>/</w:t>
      </w:r>
    </w:p>
    <w:sectPr w:rsidR="00BB166C" w:rsidRPr="00DB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3F4D"/>
    <w:multiLevelType w:val="multilevel"/>
    <w:tmpl w:val="822C3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A1965"/>
    <w:multiLevelType w:val="multilevel"/>
    <w:tmpl w:val="BFDA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73FFF"/>
    <w:multiLevelType w:val="multilevel"/>
    <w:tmpl w:val="AECA06F2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38851532"/>
    <w:multiLevelType w:val="multilevel"/>
    <w:tmpl w:val="94F86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2288A"/>
    <w:multiLevelType w:val="multilevel"/>
    <w:tmpl w:val="E8FEFF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AF1199"/>
    <w:multiLevelType w:val="multilevel"/>
    <w:tmpl w:val="910C193C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54087761"/>
    <w:multiLevelType w:val="hybridMultilevel"/>
    <w:tmpl w:val="1D1ADA58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4B593C"/>
    <w:multiLevelType w:val="multilevel"/>
    <w:tmpl w:val="4510E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A33A5"/>
    <w:multiLevelType w:val="multilevel"/>
    <w:tmpl w:val="F0B6FF94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72945C48"/>
    <w:multiLevelType w:val="multilevel"/>
    <w:tmpl w:val="04E89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9C"/>
    <w:rsid w:val="00006A21"/>
    <w:rsid w:val="000835F8"/>
    <w:rsid w:val="000A383E"/>
    <w:rsid w:val="00120F45"/>
    <w:rsid w:val="001C2AA7"/>
    <w:rsid w:val="001E736A"/>
    <w:rsid w:val="0031592C"/>
    <w:rsid w:val="00364AAA"/>
    <w:rsid w:val="003E7C30"/>
    <w:rsid w:val="00433DA4"/>
    <w:rsid w:val="00470F9F"/>
    <w:rsid w:val="00562D0E"/>
    <w:rsid w:val="00655CE8"/>
    <w:rsid w:val="007246C4"/>
    <w:rsid w:val="00731A0B"/>
    <w:rsid w:val="007E5CCB"/>
    <w:rsid w:val="0086248D"/>
    <w:rsid w:val="008750A8"/>
    <w:rsid w:val="00895D3E"/>
    <w:rsid w:val="008C535F"/>
    <w:rsid w:val="00B91E4F"/>
    <w:rsid w:val="00BB166C"/>
    <w:rsid w:val="00C04841"/>
    <w:rsid w:val="00C21F95"/>
    <w:rsid w:val="00C428FB"/>
    <w:rsid w:val="00CB0639"/>
    <w:rsid w:val="00CB4DFB"/>
    <w:rsid w:val="00CE3832"/>
    <w:rsid w:val="00D5729C"/>
    <w:rsid w:val="00D63F14"/>
    <w:rsid w:val="00DB7DCB"/>
    <w:rsid w:val="00E332D4"/>
    <w:rsid w:val="00F6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06EB"/>
  <w15:chartTrackingRefBased/>
  <w15:docId w15:val="{2A7F0A43-3172-41FC-B464-AE39B80A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5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50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0A8"/>
    <w:rPr>
      <w:b/>
      <w:bCs/>
    </w:rPr>
  </w:style>
  <w:style w:type="paragraph" w:styleId="a5">
    <w:name w:val="List Paragraph"/>
    <w:basedOn w:val="a"/>
    <w:uiPriority w:val="34"/>
    <w:qFormat/>
    <w:rsid w:val="00315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0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2454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Чекурова Ирина</dc:creator>
  <cp:keywords/>
  <dc:description/>
  <cp:lastModifiedBy>Чекурова Ирина</cp:lastModifiedBy>
  <cp:revision>6</cp:revision>
  <dcterms:created xsi:type="dcterms:W3CDTF">2025-05-26T06:28:00Z</dcterms:created>
  <dcterms:modified xsi:type="dcterms:W3CDTF">2025-06-16T11:28:00Z</dcterms:modified>
</cp:coreProperties>
</file>